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6C2" w:rsidRPr="0052339A" w:rsidRDefault="009766C2" w:rsidP="009766C2">
      <w:pPr>
        <w:rPr>
          <w:rFonts w:cstheme="minorHAnsi"/>
          <w:b/>
          <w:lang w:val="uk-UA"/>
        </w:rPr>
      </w:pPr>
      <w:r w:rsidRPr="0052339A">
        <w:rPr>
          <w:rFonts w:cstheme="minorHAnsi"/>
          <w:b/>
          <w:lang w:val="uk-UA"/>
        </w:rPr>
        <w:t>Інформація про загальну кількість акцій</w:t>
      </w:r>
      <w:r w:rsidR="0048404B">
        <w:rPr>
          <w:rFonts w:cstheme="minorHAnsi"/>
          <w:b/>
          <w:lang w:val="uk-UA"/>
        </w:rPr>
        <w:t xml:space="preserve"> </w:t>
      </w:r>
      <w:r w:rsidR="009917DC">
        <w:rPr>
          <w:rFonts w:cstheme="minorHAnsi"/>
          <w:b/>
          <w:lang w:val="uk-UA"/>
        </w:rPr>
        <w:t>та голосуючих акцій станом на 23</w:t>
      </w:r>
      <w:bookmarkStart w:id="0" w:name="_GoBack"/>
      <w:bookmarkEnd w:id="0"/>
      <w:r w:rsidRPr="0052339A">
        <w:rPr>
          <w:rFonts w:cstheme="minorHAnsi"/>
          <w:b/>
          <w:lang w:val="uk-UA"/>
        </w:rPr>
        <w:t>.02.2018 року.</w:t>
      </w:r>
    </w:p>
    <w:tbl>
      <w:tblPr>
        <w:tblW w:w="499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3229"/>
        <w:gridCol w:w="2717"/>
        <w:gridCol w:w="3299"/>
        <w:gridCol w:w="2711"/>
        <w:gridCol w:w="897"/>
      </w:tblGrid>
      <w:tr w:rsidR="009766C2" w:rsidRPr="0052339A" w:rsidTr="007E1931">
        <w:tc>
          <w:tcPr>
            <w:tcW w:w="255" w:type="pct"/>
            <w:shd w:val="clear" w:color="auto" w:fill="C0C0C0"/>
          </w:tcPr>
          <w:p w:rsidR="009766C2" w:rsidRPr="0052339A" w:rsidRDefault="009766C2" w:rsidP="009766C2">
            <w:pPr>
              <w:rPr>
                <w:rFonts w:cstheme="minorHAnsi"/>
                <w:b/>
                <w:lang w:val="uk-UA"/>
              </w:rPr>
            </w:pPr>
            <w:r w:rsidRPr="0052339A">
              <w:rPr>
                <w:rFonts w:cstheme="minorHAnsi"/>
                <w:b/>
                <w:lang w:val="uk-UA"/>
              </w:rPr>
              <w:t>№</w:t>
            </w:r>
          </w:p>
          <w:p w:rsidR="009766C2" w:rsidRPr="0052339A" w:rsidRDefault="009766C2" w:rsidP="009766C2">
            <w:pPr>
              <w:rPr>
                <w:rFonts w:cstheme="minorHAnsi"/>
                <w:b/>
                <w:lang w:val="uk-UA"/>
              </w:rPr>
            </w:pPr>
            <w:r w:rsidRPr="0052339A">
              <w:rPr>
                <w:rFonts w:cstheme="minorHAnsi"/>
                <w:b/>
                <w:lang w:val="uk-UA"/>
              </w:rPr>
              <w:t>п/п</w:t>
            </w:r>
          </w:p>
        </w:tc>
        <w:tc>
          <w:tcPr>
            <w:tcW w:w="1192" w:type="pct"/>
            <w:shd w:val="clear" w:color="auto" w:fill="C0C0C0"/>
          </w:tcPr>
          <w:p w:rsidR="009766C2" w:rsidRPr="0052339A" w:rsidRDefault="009766C2" w:rsidP="009766C2">
            <w:pPr>
              <w:rPr>
                <w:rFonts w:cstheme="minorHAnsi"/>
                <w:b/>
                <w:lang w:val="ru-RU"/>
              </w:rPr>
            </w:pPr>
            <w:r w:rsidRPr="0052339A">
              <w:rPr>
                <w:rFonts w:cstheme="minorHAnsi"/>
                <w:b/>
                <w:lang w:val="ru-RU"/>
              </w:rPr>
              <w:t>НАЙМЕНУВАННЯ АКЦ</w:t>
            </w:r>
            <w:r w:rsidRPr="0052339A">
              <w:rPr>
                <w:rFonts w:cstheme="minorHAnsi"/>
                <w:b/>
                <w:lang w:val="uk-UA"/>
              </w:rPr>
              <w:t>І</w:t>
            </w:r>
            <w:r w:rsidRPr="0052339A">
              <w:rPr>
                <w:rFonts w:cstheme="minorHAnsi"/>
                <w:b/>
                <w:lang w:val="ru-RU"/>
              </w:rPr>
              <w:t>ОНЕРА</w:t>
            </w:r>
          </w:p>
        </w:tc>
        <w:tc>
          <w:tcPr>
            <w:tcW w:w="1003" w:type="pct"/>
            <w:shd w:val="clear" w:color="auto" w:fill="C0C0C0"/>
          </w:tcPr>
          <w:p w:rsidR="009766C2" w:rsidRPr="0052339A" w:rsidRDefault="009766C2" w:rsidP="009766C2">
            <w:pPr>
              <w:rPr>
                <w:rFonts w:cstheme="minorHAnsi"/>
                <w:b/>
                <w:lang w:val="uk-UA"/>
              </w:rPr>
            </w:pPr>
            <w:r w:rsidRPr="0052339A">
              <w:rPr>
                <w:rFonts w:cstheme="minorHAnsi"/>
                <w:b/>
                <w:lang w:val="uk-UA"/>
              </w:rPr>
              <w:t>Загальна кількість ЦП (акцій)</w:t>
            </w:r>
          </w:p>
        </w:tc>
        <w:tc>
          <w:tcPr>
            <w:tcW w:w="1218" w:type="pct"/>
            <w:shd w:val="clear" w:color="auto" w:fill="C0C0C0"/>
          </w:tcPr>
          <w:p w:rsidR="009766C2" w:rsidRPr="0052339A" w:rsidRDefault="009766C2" w:rsidP="009766C2">
            <w:pPr>
              <w:rPr>
                <w:rFonts w:cstheme="minorHAnsi"/>
                <w:b/>
                <w:lang w:val="uk-UA"/>
              </w:rPr>
            </w:pPr>
            <w:r w:rsidRPr="0052339A">
              <w:rPr>
                <w:rFonts w:cstheme="minorHAnsi"/>
                <w:b/>
                <w:lang w:val="uk-UA"/>
              </w:rPr>
              <w:t>Загальна номінальна вартість ЦП (акцій)</w:t>
            </w:r>
          </w:p>
        </w:tc>
        <w:tc>
          <w:tcPr>
            <w:tcW w:w="1001" w:type="pct"/>
            <w:shd w:val="clear" w:color="auto" w:fill="C0C0C0"/>
          </w:tcPr>
          <w:p w:rsidR="009766C2" w:rsidRPr="0052339A" w:rsidRDefault="009766C2" w:rsidP="009766C2">
            <w:pPr>
              <w:rPr>
                <w:rFonts w:cstheme="minorHAnsi"/>
                <w:b/>
                <w:lang w:val="uk-UA"/>
              </w:rPr>
            </w:pPr>
            <w:r w:rsidRPr="0052339A">
              <w:rPr>
                <w:rFonts w:cstheme="minorHAnsi"/>
                <w:b/>
                <w:lang w:val="uk-UA"/>
              </w:rPr>
              <w:t>Кількість голосуючих ЦП (акцій)</w:t>
            </w:r>
          </w:p>
        </w:tc>
        <w:tc>
          <w:tcPr>
            <w:tcW w:w="331" w:type="pct"/>
            <w:shd w:val="clear" w:color="auto" w:fill="C0C0C0"/>
          </w:tcPr>
          <w:p w:rsidR="009766C2" w:rsidRPr="0052339A" w:rsidRDefault="009766C2" w:rsidP="009766C2">
            <w:pPr>
              <w:rPr>
                <w:rFonts w:cstheme="minorHAnsi"/>
                <w:b/>
                <w:lang w:val="ru-RU"/>
              </w:rPr>
            </w:pPr>
            <w:r w:rsidRPr="0052339A">
              <w:rPr>
                <w:rFonts w:cstheme="minorHAnsi"/>
                <w:b/>
                <w:lang w:val="uk-UA"/>
              </w:rPr>
              <w:t xml:space="preserve">% у </w:t>
            </w:r>
          </w:p>
          <w:p w:rsidR="009766C2" w:rsidRPr="0052339A" w:rsidRDefault="009766C2" w:rsidP="009766C2">
            <w:pPr>
              <w:rPr>
                <w:rFonts w:cstheme="minorHAnsi"/>
                <w:b/>
                <w:lang w:val="uk-UA"/>
              </w:rPr>
            </w:pPr>
            <w:r w:rsidRPr="0052339A">
              <w:rPr>
                <w:rFonts w:cstheme="minorHAnsi"/>
                <w:b/>
                <w:lang w:val="uk-UA"/>
              </w:rPr>
              <w:t>СК</w:t>
            </w:r>
          </w:p>
        </w:tc>
      </w:tr>
      <w:tr w:rsidR="007E1931" w:rsidRPr="0052339A" w:rsidTr="0052339A">
        <w:trPr>
          <w:trHeight w:val="1460"/>
        </w:trPr>
        <w:tc>
          <w:tcPr>
            <w:tcW w:w="255" w:type="pct"/>
          </w:tcPr>
          <w:p w:rsidR="007E1931" w:rsidRPr="0052339A" w:rsidRDefault="007E1931" w:rsidP="007E1931">
            <w:pPr>
              <w:rPr>
                <w:rFonts w:cstheme="minorHAnsi"/>
                <w:lang w:val="ru-RU"/>
              </w:rPr>
            </w:pPr>
          </w:p>
          <w:p w:rsidR="007E1931" w:rsidRPr="0052339A" w:rsidRDefault="007E1931" w:rsidP="007E1931">
            <w:pPr>
              <w:rPr>
                <w:rFonts w:cstheme="minorHAnsi"/>
                <w:lang w:val="ru-RU"/>
              </w:rPr>
            </w:pPr>
          </w:p>
          <w:p w:rsidR="007E1931" w:rsidRPr="0052339A" w:rsidRDefault="007E1931" w:rsidP="007E1931">
            <w:pPr>
              <w:rPr>
                <w:rFonts w:cstheme="minorHAnsi"/>
              </w:rPr>
            </w:pPr>
            <w:r w:rsidRPr="0052339A">
              <w:rPr>
                <w:rFonts w:cstheme="minorHAnsi"/>
              </w:rPr>
              <w:t>1</w:t>
            </w:r>
          </w:p>
        </w:tc>
        <w:tc>
          <w:tcPr>
            <w:tcW w:w="1192" w:type="pct"/>
          </w:tcPr>
          <w:p w:rsidR="007E1931" w:rsidRPr="0052339A" w:rsidRDefault="007E1931" w:rsidP="007E1931">
            <w:pPr>
              <w:rPr>
                <w:rFonts w:cstheme="minorHAnsi"/>
                <w:b/>
              </w:rPr>
            </w:pPr>
          </w:p>
          <w:p w:rsidR="007E1931" w:rsidRPr="0052339A" w:rsidRDefault="007E1931" w:rsidP="007E1931">
            <w:pPr>
              <w:rPr>
                <w:rFonts w:cstheme="minorHAnsi"/>
                <w:b/>
              </w:rPr>
            </w:pPr>
          </w:p>
          <w:p w:rsidR="007E1931" w:rsidRPr="0052339A" w:rsidRDefault="007E1931" w:rsidP="007E1931">
            <w:pPr>
              <w:rPr>
                <w:rFonts w:cstheme="minorHAnsi"/>
                <w:b/>
                <w:lang w:val="uk-UA"/>
              </w:rPr>
            </w:pPr>
            <w:r w:rsidRPr="0052339A">
              <w:rPr>
                <w:rFonts w:cstheme="minorHAnsi"/>
                <w:b/>
              </w:rPr>
              <w:t>KARALIA HOLDINGS LIMITED (</w:t>
            </w:r>
            <w:r w:rsidRPr="0052339A">
              <w:rPr>
                <w:rFonts w:cstheme="minorHAnsi"/>
                <w:b/>
                <w:lang w:val="ru-RU"/>
              </w:rPr>
              <w:t>КАРАЛІА</w:t>
            </w:r>
            <w:r w:rsidRPr="0052339A">
              <w:rPr>
                <w:rFonts w:cstheme="minorHAnsi"/>
                <w:b/>
              </w:rPr>
              <w:t xml:space="preserve"> </w:t>
            </w:r>
            <w:r w:rsidRPr="0052339A">
              <w:rPr>
                <w:rFonts w:cstheme="minorHAnsi"/>
                <w:b/>
                <w:lang w:val="ru-RU"/>
              </w:rPr>
              <w:t>ХОЛДІНГЗ</w:t>
            </w:r>
            <w:r w:rsidRPr="0052339A">
              <w:rPr>
                <w:rFonts w:cstheme="minorHAnsi"/>
                <w:b/>
              </w:rPr>
              <w:t xml:space="preserve"> </w:t>
            </w:r>
            <w:r w:rsidRPr="0052339A">
              <w:rPr>
                <w:rFonts w:cstheme="minorHAnsi"/>
                <w:b/>
                <w:lang w:val="ru-RU"/>
              </w:rPr>
              <w:t>ЛІМІТЕД</w:t>
            </w:r>
            <w:r w:rsidRPr="0052339A">
              <w:rPr>
                <w:rFonts w:cstheme="minorHAnsi"/>
                <w:b/>
              </w:rPr>
              <w:t xml:space="preserve">) </w:t>
            </w:r>
          </w:p>
        </w:tc>
        <w:tc>
          <w:tcPr>
            <w:tcW w:w="1003" w:type="pct"/>
            <w:vAlign w:val="center"/>
          </w:tcPr>
          <w:p w:rsidR="007E1931" w:rsidRPr="0052339A" w:rsidRDefault="007E1931" w:rsidP="007E1931">
            <w:pPr>
              <w:rPr>
                <w:rFonts w:cstheme="minorHAnsi"/>
                <w:lang w:val="ru-RU"/>
              </w:rPr>
            </w:pPr>
            <w:r w:rsidRPr="0052339A">
              <w:rPr>
                <w:rFonts w:cstheme="minorHAnsi"/>
                <w:lang w:val="ru-RU"/>
              </w:rPr>
              <w:t xml:space="preserve">1 633 500 </w:t>
            </w:r>
          </w:p>
        </w:tc>
        <w:tc>
          <w:tcPr>
            <w:tcW w:w="1218" w:type="pct"/>
            <w:vAlign w:val="center"/>
          </w:tcPr>
          <w:p w:rsidR="007E1931" w:rsidRPr="0052339A" w:rsidRDefault="007E1931" w:rsidP="007E1931">
            <w:pPr>
              <w:rPr>
                <w:rFonts w:cstheme="minorHAnsi"/>
                <w:lang w:val="ru-RU"/>
              </w:rPr>
            </w:pPr>
            <w:r w:rsidRPr="0052339A">
              <w:rPr>
                <w:rFonts w:cstheme="minorHAnsi"/>
                <w:lang w:val="ru-RU"/>
              </w:rPr>
              <w:t xml:space="preserve">1 633 500,00 </w:t>
            </w:r>
          </w:p>
        </w:tc>
        <w:tc>
          <w:tcPr>
            <w:tcW w:w="1001" w:type="pct"/>
            <w:vAlign w:val="center"/>
          </w:tcPr>
          <w:p w:rsidR="007E1931" w:rsidRPr="0052339A" w:rsidRDefault="007E1931" w:rsidP="007E1931">
            <w:pPr>
              <w:rPr>
                <w:rFonts w:cstheme="minorHAnsi"/>
                <w:lang w:val="ru-RU"/>
              </w:rPr>
            </w:pPr>
            <w:r w:rsidRPr="0052339A">
              <w:rPr>
                <w:rFonts w:cstheme="minorHAnsi"/>
                <w:lang w:val="ru-RU"/>
              </w:rPr>
              <w:t xml:space="preserve">1 633 500 </w:t>
            </w:r>
          </w:p>
        </w:tc>
        <w:tc>
          <w:tcPr>
            <w:tcW w:w="331" w:type="pct"/>
            <w:vAlign w:val="center"/>
          </w:tcPr>
          <w:p w:rsidR="007E1931" w:rsidRPr="0052339A" w:rsidRDefault="007E1931" w:rsidP="007E1931">
            <w:pPr>
              <w:rPr>
                <w:rFonts w:cstheme="minorHAnsi"/>
                <w:lang w:val="uk-UA"/>
              </w:rPr>
            </w:pPr>
            <w:r w:rsidRPr="0052339A">
              <w:rPr>
                <w:rFonts w:cstheme="minorHAnsi"/>
                <w:lang w:val="uk-UA"/>
              </w:rPr>
              <w:t>99%</w:t>
            </w:r>
          </w:p>
        </w:tc>
      </w:tr>
      <w:tr w:rsidR="007E1931" w:rsidRPr="0052339A" w:rsidTr="009403BF">
        <w:trPr>
          <w:trHeight w:val="567"/>
        </w:trPr>
        <w:tc>
          <w:tcPr>
            <w:tcW w:w="255" w:type="pct"/>
          </w:tcPr>
          <w:p w:rsidR="007E1931" w:rsidRPr="0052339A" w:rsidRDefault="007E1931" w:rsidP="007E1931">
            <w:pPr>
              <w:rPr>
                <w:rFonts w:cstheme="minorHAnsi"/>
                <w:lang w:val="ru-RU"/>
              </w:rPr>
            </w:pPr>
          </w:p>
          <w:p w:rsidR="007E1931" w:rsidRPr="0052339A" w:rsidRDefault="007E1931" w:rsidP="007E1931">
            <w:pPr>
              <w:rPr>
                <w:rFonts w:cstheme="minorHAnsi"/>
                <w:lang w:val="ru-RU"/>
              </w:rPr>
            </w:pPr>
          </w:p>
          <w:p w:rsidR="007E1931" w:rsidRPr="0052339A" w:rsidRDefault="007E1931" w:rsidP="007E1931">
            <w:pPr>
              <w:rPr>
                <w:rFonts w:cstheme="minorHAnsi"/>
              </w:rPr>
            </w:pPr>
            <w:r w:rsidRPr="0052339A">
              <w:rPr>
                <w:rFonts w:cstheme="minorHAnsi"/>
              </w:rPr>
              <w:t>2</w:t>
            </w:r>
          </w:p>
        </w:tc>
        <w:tc>
          <w:tcPr>
            <w:tcW w:w="1192" w:type="pct"/>
          </w:tcPr>
          <w:p w:rsidR="007E1931" w:rsidRPr="0052339A" w:rsidRDefault="007E1931" w:rsidP="007E1931">
            <w:pPr>
              <w:rPr>
                <w:rFonts w:cstheme="minorHAnsi"/>
                <w:b/>
                <w:lang w:val="ru-RU"/>
              </w:rPr>
            </w:pPr>
          </w:p>
          <w:p w:rsidR="007E1931" w:rsidRPr="0052339A" w:rsidRDefault="007E1931" w:rsidP="007E1931">
            <w:pPr>
              <w:rPr>
                <w:rFonts w:cstheme="minorHAnsi"/>
                <w:b/>
                <w:lang w:val="ru-RU"/>
              </w:rPr>
            </w:pPr>
            <w:r w:rsidRPr="0052339A">
              <w:rPr>
                <w:rFonts w:cstheme="minorHAnsi"/>
                <w:b/>
                <w:lang w:val="ru-RU"/>
              </w:rPr>
              <w:t>ТОВАРИСТВО З ОБМЕЖЕНОЮ ВІДПОВІДАЛЬНІСТЮ «УПРАВЛЯЮЧА КОМПАНІЯ «ВІТРЯНІ ПАРКИ УКРАЇНИ»</w:t>
            </w:r>
          </w:p>
        </w:tc>
        <w:tc>
          <w:tcPr>
            <w:tcW w:w="1003" w:type="pct"/>
            <w:vAlign w:val="center"/>
          </w:tcPr>
          <w:p w:rsidR="007E1931" w:rsidRPr="0052339A" w:rsidRDefault="007E1931" w:rsidP="007E1931">
            <w:pPr>
              <w:rPr>
                <w:rFonts w:cstheme="minorHAnsi"/>
                <w:lang w:val="ru-RU"/>
              </w:rPr>
            </w:pPr>
            <w:r w:rsidRPr="0052339A">
              <w:rPr>
                <w:rFonts w:cstheme="minorHAnsi"/>
                <w:lang w:val="ru-RU"/>
              </w:rPr>
              <w:t xml:space="preserve">8 250 </w:t>
            </w:r>
          </w:p>
        </w:tc>
        <w:tc>
          <w:tcPr>
            <w:tcW w:w="1218" w:type="pct"/>
            <w:vAlign w:val="center"/>
          </w:tcPr>
          <w:p w:rsidR="007E1931" w:rsidRPr="0052339A" w:rsidRDefault="007E1931" w:rsidP="007E1931">
            <w:pPr>
              <w:rPr>
                <w:rFonts w:cstheme="minorHAnsi"/>
                <w:lang w:val="ru-RU"/>
              </w:rPr>
            </w:pPr>
            <w:r w:rsidRPr="0052339A">
              <w:rPr>
                <w:rFonts w:cstheme="minorHAnsi"/>
                <w:lang w:val="ru-RU"/>
              </w:rPr>
              <w:t>8 250,00</w:t>
            </w:r>
          </w:p>
        </w:tc>
        <w:tc>
          <w:tcPr>
            <w:tcW w:w="1001" w:type="pct"/>
            <w:vAlign w:val="center"/>
          </w:tcPr>
          <w:p w:rsidR="007E1931" w:rsidRPr="0052339A" w:rsidRDefault="007E1931" w:rsidP="007E1931">
            <w:pPr>
              <w:rPr>
                <w:rFonts w:cstheme="minorHAnsi"/>
                <w:lang w:val="ru-RU"/>
              </w:rPr>
            </w:pPr>
            <w:r w:rsidRPr="0052339A">
              <w:rPr>
                <w:rFonts w:cstheme="minorHAnsi"/>
                <w:lang w:val="ru-RU"/>
              </w:rPr>
              <w:t xml:space="preserve">8 250 </w:t>
            </w:r>
          </w:p>
        </w:tc>
        <w:tc>
          <w:tcPr>
            <w:tcW w:w="331" w:type="pct"/>
            <w:vAlign w:val="center"/>
          </w:tcPr>
          <w:p w:rsidR="007E1931" w:rsidRPr="0052339A" w:rsidRDefault="007E1931" w:rsidP="007E1931">
            <w:pPr>
              <w:rPr>
                <w:rFonts w:cstheme="minorHAnsi"/>
                <w:lang w:val="ru-RU"/>
              </w:rPr>
            </w:pPr>
            <w:r w:rsidRPr="0052339A">
              <w:rPr>
                <w:rFonts w:cstheme="minorHAnsi"/>
                <w:lang w:val="ru-RU"/>
              </w:rPr>
              <w:t>0,5%</w:t>
            </w:r>
          </w:p>
        </w:tc>
      </w:tr>
      <w:tr w:rsidR="007E1931" w:rsidRPr="0052339A" w:rsidTr="009403BF">
        <w:trPr>
          <w:trHeight w:val="567"/>
        </w:trPr>
        <w:tc>
          <w:tcPr>
            <w:tcW w:w="255" w:type="pct"/>
          </w:tcPr>
          <w:p w:rsidR="007E1931" w:rsidRPr="0052339A" w:rsidRDefault="007E1931" w:rsidP="007E1931">
            <w:pPr>
              <w:rPr>
                <w:rFonts w:cstheme="minorHAnsi"/>
                <w:lang w:val="ru-RU"/>
              </w:rPr>
            </w:pPr>
          </w:p>
          <w:p w:rsidR="007E1931" w:rsidRPr="0052339A" w:rsidRDefault="007E1931" w:rsidP="007E1931">
            <w:pPr>
              <w:rPr>
                <w:rFonts w:cstheme="minorHAnsi"/>
                <w:lang w:val="ru-RU"/>
              </w:rPr>
            </w:pPr>
          </w:p>
          <w:p w:rsidR="007E1931" w:rsidRPr="0052339A" w:rsidRDefault="007E1931" w:rsidP="007E1931">
            <w:pPr>
              <w:rPr>
                <w:rFonts w:cstheme="minorHAnsi"/>
                <w:lang w:val="ru-RU"/>
              </w:rPr>
            </w:pPr>
          </w:p>
          <w:p w:rsidR="007E1931" w:rsidRPr="0052339A" w:rsidRDefault="007E1931" w:rsidP="007E1931">
            <w:pPr>
              <w:rPr>
                <w:rFonts w:cstheme="minorHAnsi"/>
                <w:lang w:val="ru-RU"/>
              </w:rPr>
            </w:pPr>
          </w:p>
          <w:p w:rsidR="007E1931" w:rsidRPr="0052339A" w:rsidRDefault="007E1931" w:rsidP="007E1931">
            <w:pPr>
              <w:rPr>
                <w:rFonts w:cstheme="minorHAnsi"/>
              </w:rPr>
            </w:pPr>
            <w:r w:rsidRPr="0052339A">
              <w:rPr>
                <w:rFonts w:cstheme="minorHAnsi"/>
              </w:rPr>
              <w:t>3</w:t>
            </w:r>
          </w:p>
        </w:tc>
        <w:tc>
          <w:tcPr>
            <w:tcW w:w="1192" w:type="pct"/>
          </w:tcPr>
          <w:p w:rsidR="007E1931" w:rsidRPr="0052339A" w:rsidRDefault="007E1931" w:rsidP="007E1931">
            <w:pPr>
              <w:rPr>
                <w:rFonts w:cstheme="minorHAnsi"/>
                <w:b/>
              </w:rPr>
            </w:pPr>
            <w:r w:rsidRPr="0052339A">
              <w:rPr>
                <w:rFonts w:cstheme="minorHAnsi"/>
                <w:b/>
                <w:lang w:val="ru-RU"/>
              </w:rPr>
              <w:t>ТОВАРИСТВО</w:t>
            </w:r>
            <w:r w:rsidRPr="0052339A">
              <w:rPr>
                <w:rFonts w:cstheme="minorHAnsi"/>
                <w:b/>
              </w:rPr>
              <w:t xml:space="preserve"> </w:t>
            </w:r>
            <w:r w:rsidRPr="0052339A">
              <w:rPr>
                <w:rFonts w:cstheme="minorHAnsi"/>
                <w:b/>
                <w:lang w:val="ru-RU"/>
              </w:rPr>
              <w:t>З</w:t>
            </w:r>
            <w:r w:rsidRPr="0052339A">
              <w:rPr>
                <w:rFonts w:cstheme="minorHAnsi"/>
                <w:b/>
              </w:rPr>
              <w:t xml:space="preserve"> </w:t>
            </w:r>
            <w:r w:rsidRPr="0052339A">
              <w:rPr>
                <w:rFonts w:cstheme="minorHAnsi"/>
                <w:b/>
                <w:lang w:val="ru-RU"/>
              </w:rPr>
              <w:t>ОБМЕЖЕНОЮ</w:t>
            </w:r>
            <w:r w:rsidRPr="0052339A">
              <w:rPr>
                <w:rFonts w:cstheme="minorHAnsi"/>
                <w:b/>
              </w:rPr>
              <w:t xml:space="preserve"> </w:t>
            </w:r>
            <w:r w:rsidRPr="0052339A">
              <w:rPr>
                <w:rFonts w:cstheme="minorHAnsi"/>
                <w:b/>
                <w:lang w:val="ru-RU"/>
              </w:rPr>
              <w:t>ВІДПОВІДАЛЬНІСТЮ</w:t>
            </w:r>
            <w:r w:rsidRPr="0052339A">
              <w:rPr>
                <w:rFonts w:cstheme="minorHAnsi"/>
                <w:b/>
              </w:rPr>
              <w:t xml:space="preserve"> «</w:t>
            </w:r>
            <w:r w:rsidRPr="0052339A">
              <w:rPr>
                <w:rFonts w:cstheme="minorHAnsi"/>
                <w:b/>
                <w:lang w:val="ru-RU"/>
              </w:rPr>
              <w:t>КОМПАНІЯ</w:t>
            </w:r>
            <w:r w:rsidRPr="0052339A">
              <w:rPr>
                <w:rFonts w:cstheme="minorHAnsi"/>
                <w:b/>
              </w:rPr>
              <w:t xml:space="preserve"> </w:t>
            </w:r>
            <w:r w:rsidRPr="0052339A">
              <w:rPr>
                <w:rFonts w:cstheme="minorHAnsi"/>
                <w:b/>
                <w:lang w:val="ru-RU"/>
              </w:rPr>
              <w:t>З</w:t>
            </w:r>
            <w:r w:rsidRPr="0052339A">
              <w:rPr>
                <w:rFonts w:cstheme="minorHAnsi"/>
                <w:b/>
              </w:rPr>
              <w:t xml:space="preserve"> </w:t>
            </w:r>
            <w:r w:rsidRPr="0052339A">
              <w:rPr>
                <w:rFonts w:cstheme="minorHAnsi"/>
                <w:b/>
                <w:lang w:val="ru-RU"/>
              </w:rPr>
              <w:t>УПРАВЛІННЯ</w:t>
            </w:r>
            <w:r w:rsidRPr="0052339A">
              <w:rPr>
                <w:rFonts w:cstheme="minorHAnsi"/>
                <w:b/>
              </w:rPr>
              <w:t xml:space="preserve"> </w:t>
            </w:r>
            <w:r w:rsidRPr="0052339A">
              <w:rPr>
                <w:rFonts w:cstheme="minorHAnsi"/>
                <w:b/>
                <w:lang w:val="ru-RU"/>
              </w:rPr>
              <w:t>АКТИВАМИ</w:t>
            </w:r>
            <w:r w:rsidRPr="0052339A">
              <w:rPr>
                <w:rFonts w:cstheme="minorHAnsi"/>
                <w:b/>
              </w:rPr>
              <w:t xml:space="preserve"> </w:t>
            </w:r>
            <w:r w:rsidRPr="0052339A">
              <w:rPr>
                <w:rFonts w:cstheme="minorHAnsi"/>
                <w:b/>
                <w:lang w:val="ru-RU"/>
              </w:rPr>
              <w:t>ТА</w:t>
            </w:r>
            <w:r w:rsidRPr="0052339A">
              <w:rPr>
                <w:rFonts w:cstheme="minorHAnsi"/>
                <w:b/>
              </w:rPr>
              <w:t xml:space="preserve"> </w:t>
            </w:r>
            <w:r w:rsidRPr="0052339A">
              <w:rPr>
                <w:rFonts w:cstheme="minorHAnsi"/>
                <w:b/>
                <w:lang w:val="ru-RU"/>
              </w:rPr>
              <w:t>АДМІНІСТРУВАННЯ</w:t>
            </w:r>
            <w:r w:rsidRPr="0052339A">
              <w:rPr>
                <w:rFonts w:cstheme="minorHAnsi"/>
                <w:b/>
              </w:rPr>
              <w:t xml:space="preserve"> </w:t>
            </w:r>
            <w:r w:rsidRPr="0052339A">
              <w:rPr>
                <w:rFonts w:cstheme="minorHAnsi"/>
                <w:b/>
                <w:lang w:val="ru-RU"/>
              </w:rPr>
              <w:t>ПЕНСІЙНИХ</w:t>
            </w:r>
            <w:r w:rsidRPr="0052339A">
              <w:rPr>
                <w:rFonts w:cstheme="minorHAnsi"/>
                <w:b/>
              </w:rPr>
              <w:t xml:space="preserve"> </w:t>
            </w:r>
            <w:r w:rsidRPr="0052339A">
              <w:rPr>
                <w:rFonts w:cstheme="minorHAnsi"/>
                <w:b/>
                <w:lang w:val="ru-RU"/>
              </w:rPr>
              <w:t>ФОНДІВ</w:t>
            </w:r>
            <w:r w:rsidRPr="0052339A">
              <w:rPr>
                <w:rFonts w:cstheme="minorHAnsi"/>
                <w:b/>
              </w:rPr>
              <w:t xml:space="preserve"> </w:t>
            </w:r>
            <w:r w:rsidRPr="0052339A">
              <w:rPr>
                <w:rFonts w:cstheme="minorHAnsi"/>
                <w:b/>
                <w:lang w:val="ru-RU"/>
              </w:rPr>
              <w:t>УКРМАШІНВЕСТ</w:t>
            </w:r>
            <w:r w:rsidRPr="0052339A">
              <w:rPr>
                <w:rFonts w:cstheme="minorHAnsi"/>
                <w:b/>
              </w:rPr>
              <w:t xml:space="preserve">», </w:t>
            </w:r>
            <w:r w:rsidRPr="0052339A">
              <w:rPr>
                <w:rFonts w:cstheme="minorHAnsi"/>
                <w:b/>
                <w:lang w:val="ru-RU"/>
              </w:rPr>
              <w:t>яке</w:t>
            </w:r>
            <w:r w:rsidRPr="0052339A">
              <w:rPr>
                <w:rFonts w:cstheme="minorHAnsi"/>
                <w:b/>
              </w:rPr>
              <w:t xml:space="preserve"> </w:t>
            </w:r>
            <w:proofErr w:type="spellStart"/>
            <w:r w:rsidRPr="0052339A">
              <w:rPr>
                <w:rFonts w:cstheme="minorHAnsi"/>
                <w:b/>
                <w:lang w:val="ru-RU"/>
              </w:rPr>
              <w:t>діє</w:t>
            </w:r>
            <w:proofErr w:type="spellEnd"/>
            <w:r w:rsidRPr="0052339A">
              <w:rPr>
                <w:rFonts w:cstheme="minorHAnsi"/>
                <w:b/>
              </w:rPr>
              <w:t xml:space="preserve"> </w:t>
            </w:r>
            <w:proofErr w:type="spellStart"/>
            <w:r w:rsidRPr="0052339A">
              <w:rPr>
                <w:rFonts w:cstheme="minorHAnsi"/>
                <w:b/>
                <w:lang w:val="ru-RU"/>
              </w:rPr>
              <w:t>від</w:t>
            </w:r>
            <w:proofErr w:type="spellEnd"/>
            <w:r w:rsidRPr="0052339A">
              <w:rPr>
                <w:rFonts w:cstheme="minorHAnsi"/>
                <w:b/>
              </w:rPr>
              <w:t xml:space="preserve"> </w:t>
            </w:r>
            <w:proofErr w:type="spellStart"/>
            <w:r w:rsidRPr="0052339A">
              <w:rPr>
                <w:rFonts w:cstheme="minorHAnsi"/>
                <w:b/>
                <w:lang w:val="ru-RU"/>
              </w:rPr>
              <w:t>свого</w:t>
            </w:r>
            <w:proofErr w:type="spellEnd"/>
            <w:r w:rsidRPr="0052339A">
              <w:rPr>
                <w:rFonts w:cstheme="minorHAnsi"/>
                <w:b/>
              </w:rPr>
              <w:t xml:space="preserve"> </w:t>
            </w:r>
            <w:proofErr w:type="spellStart"/>
            <w:r w:rsidRPr="0052339A">
              <w:rPr>
                <w:rFonts w:cstheme="minorHAnsi"/>
                <w:b/>
                <w:lang w:val="ru-RU"/>
              </w:rPr>
              <w:t>імені</w:t>
            </w:r>
            <w:proofErr w:type="spellEnd"/>
            <w:r w:rsidRPr="0052339A">
              <w:rPr>
                <w:rFonts w:cstheme="minorHAnsi"/>
                <w:b/>
              </w:rPr>
              <w:t xml:space="preserve">, </w:t>
            </w:r>
            <w:r w:rsidRPr="0052339A">
              <w:rPr>
                <w:rFonts w:cstheme="minorHAnsi"/>
                <w:b/>
                <w:lang w:val="ru-RU"/>
              </w:rPr>
              <w:t>в</w:t>
            </w:r>
            <w:r w:rsidRPr="0052339A">
              <w:rPr>
                <w:rFonts w:cstheme="minorHAnsi"/>
                <w:b/>
              </w:rPr>
              <w:t xml:space="preserve"> </w:t>
            </w:r>
            <w:proofErr w:type="spellStart"/>
            <w:r w:rsidRPr="0052339A">
              <w:rPr>
                <w:rFonts w:cstheme="minorHAnsi"/>
                <w:b/>
                <w:lang w:val="ru-RU"/>
              </w:rPr>
              <w:t>інтересах</w:t>
            </w:r>
            <w:proofErr w:type="spellEnd"/>
            <w:r w:rsidRPr="0052339A">
              <w:rPr>
                <w:rFonts w:cstheme="minorHAnsi"/>
                <w:b/>
              </w:rPr>
              <w:t xml:space="preserve"> </w:t>
            </w:r>
            <w:r w:rsidRPr="0052339A">
              <w:rPr>
                <w:rFonts w:cstheme="minorHAnsi"/>
                <w:b/>
                <w:lang w:val="ru-RU"/>
              </w:rPr>
              <w:t>та</w:t>
            </w:r>
            <w:r w:rsidRPr="0052339A">
              <w:rPr>
                <w:rFonts w:cstheme="minorHAnsi"/>
                <w:b/>
              </w:rPr>
              <w:t xml:space="preserve"> </w:t>
            </w:r>
            <w:r w:rsidRPr="0052339A">
              <w:rPr>
                <w:rFonts w:cstheme="minorHAnsi"/>
                <w:b/>
                <w:lang w:val="ru-RU"/>
              </w:rPr>
              <w:t>за</w:t>
            </w:r>
            <w:r w:rsidRPr="0052339A">
              <w:rPr>
                <w:rFonts w:cstheme="minorHAnsi"/>
                <w:b/>
              </w:rPr>
              <w:t xml:space="preserve"> </w:t>
            </w:r>
            <w:proofErr w:type="spellStart"/>
            <w:r w:rsidRPr="0052339A">
              <w:rPr>
                <w:rFonts w:cstheme="minorHAnsi"/>
                <w:b/>
                <w:lang w:val="ru-RU"/>
              </w:rPr>
              <w:t>рахунок</w:t>
            </w:r>
            <w:proofErr w:type="spellEnd"/>
            <w:r w:rsidRPr="0052339A">
              <w:rPr>
                <w:rFonts w:cstheme="minorHAnsi"/>
                <w:b/>
              </w:rPr>
              <w:t xml:space="preserve"> </w:t>
            </w:r>
            <w:proofErr w:type="spellStart"/>
            <w:r w:rsidRPr="0052339A">
              <w:rPr>
                <w:rFonts w:cstheme="minorHAnsi"/>
                <w:b/>
                <w:lang w:val="ru-RU"/>
              </w:rPr>
              <w:t>пайового</w:t>
            </w:r>
            <w:proofErr w:type="spellEnd"/>
            <w:r w:rsidRPr="0052339A">
              <w:rPr>
                <w:rFonts w:cstheme="minorHAnsi"/>
                <w:b/>
              </w:rPr>
              <w:t xml:space="preserve"> </w:t>
            </w:r>
            <w:r w:rsidRPr="0052339A">
              <w:rPr>
                <w:rFonts w:cstheme="minorHAnsi"/>
                <w:b/>
                <w:lang w:val="ru-RU"/>
              </w:rPr>
              <w:t>венчурного</w:t>
            </w:r>
            <w:r w:rsidRPr="0052339A">
              <w:rPr>
                <w:rFonts w:cstheme="minorHAnsi"/>
                <w:b/>
              </w:rPr>
              <w:t xml:space="preserve"> </w:t>
            </w:r>
            <w:proofErr w:type="spellStart"/>
            <w:r w:rsidRPr="0052339A">
              <w:rPr>
                <w:rFonts w:cstheme="minorHAnsi"/>
                <w:b/>
                <w:lang w:val="ru-RU"/>
              </w:rPr>
              <w:t>інвестиційного</w:t>
            </w:r>
            <w:proofErr w:type="spellEnd"/>
            <w:r w:rsidRPr="0052339A">
              <w:rPr>
                <w:rFonts w:cstheme="minorHAnsi"/>
                <w:b/>
              </w:rPr>
              <w:t xml:space="preserve"> </w:t>
            </w:r>
            <w:r w:rsidRPr="0052339A">
              <w:rPr>
                <w:rFonts w:cstheme="minorHAnsi"/>
                <w:b/>
                <w:lang w:val="ru-RU"/>
              </w:rPr>
              <w:t>фонду</w:t>
            </w:r>
            <w:r w:rsidRPr="0052339A">
              <w:rPr>
                <w:rFonts w:cstheme="minorHAnsi"/>
                <w:b/>
              </w:rPr>
              <w:t xml:space="preserve"> "</w:t>
            </w:r>
            <w:r w:rsidRPr="0052339A">
              <w:rPr>
                <w:rFonts w:cstheme="minorHAnsi"/>
                <w:b/>
                <w:lang w:val="ru-RU"/>
              </w:rPr>
              <w:t>ВІТРЯНІ</w:t>
            </w:r>
            <w:r w:rsidRPr="0052339A">
              <w:rPr>
                <w:rFonts w:cstheme="minorHAnsi"/>
                <w:b/>
              </w:rPr>
              <w:t xml:space="preserve"> </w:t>
            </w:r>
            <w:r w:rsidRPr="0052339A">
              <w:rPr>
                <w:rFonts w:cstheme="minorHAnsi"/>
                <w:b/>
                <w:lang w:val="ru-RU"/>
              </w:rPr>
              <w:t>ПАРКИ</w:t>
            </w:r>
            <w:r w:rsidRPr="0052339A">
              <w:rPr>
                <w:rFonts w:cstheme="minorHAnsi"/>
                <w:b/>
              </w:rPr>
              <w:t xml:space="preserve"> </w:t>
            </w:r>
            <w:r w:rsidRPr="0052339A">
              <w:rPr>
                <w:rFonts w:cstheme="minorHAnsi"/>
                <w:b/>
                <w:lang w:val="ru-RU"/>
              </w:rPr>
              <w:t>УКРАЇНИ</w:t>
            </w:r>
            <w:r w:rsidRPr="0052339A">
              <w:rPr>
                <w:rFonts w:cstheme="minorHAnsi"/>
                <w:b/>
              </w:rPr>
              <w:t xml:space="preserve">" </w:t>
            </w:r>
            <w:proofErr w:type="spellStart"/>
            <w:r w:rsidRPr="0052339A">
              <w:rPr>
                <w:rFonts w:cstheme="minorHAnsi"/>
                <w:b/>
                <w:lang w:val="ru-RU"/>
              </w:rPr>
              <w:t>недиверсифікованого</w:t>
            </w:r>
            <w:proofErr w:type="spellEnd"/>
            <w:r w:rsidRPr="0052339A">
              <w:rPr>
                <w:rFonts w:cstheme="minorHAnsi"/>
                <w:b/>
              </w:rPr>
              <w:t xml:space="preserve"> </w:t>
            </w:r>
            <w:r w:rsidRPr="0052339A">
              <w:rPr>
                <w:rFonts w:cstheme="minorHAnsi"/>
                <w:b/>
                <w:lang w:val="ru-RU"/>
              </w:rPr>
              <w:t>виду</w:t>
            </w:r>
            <w:r w:rsidRPr="0052339A">
              <w:rPr>
                <w:rFonts w:cstheme="minorHAnsi"/>
                <w:b/>
              </w:rPr>
              <w:t xml:space="preserve"> </w:t>
            </w:r>
            <w:proofErr w:type="spellStart"/>
            <w:r w:rsidRPr="0052339A">
              <w:rPr>
                <w:rFonts w:cstheme="minorHAnsi"/>
                <w:b/>
                <w:lang w:val="ru-RU"/>
              </w:rPr>
              <w:t>закритого</w:t>
            </w:r>
            <w:proofErr w:type="spellEnd"/>
            <w:r w:rsidRPr="0052339A">
              <w:rPr>
                <w:rFonts w:cstheme="minorHAnsi"/>
                <w:b/>
              </w:rPr>
              <w:t xml:space="preserve"> </w:t>
            </w:r>
            <w:r w:rsidRPr="0052339A">
              <w:rPr>
                <w:rFonts w:cstheme="minorHAnsi"/>
                <w:b/>
                <w:lang w:val="ru-RU"/>
              </w:rPr>
              <w:t>типу</w:t>
            </w:r>
            <w:r w:rsidRPr="0052339A">
              <w:rPr>
                <w:rFonts w:cstheme="minorHAnsi"/>
                <w:b/>
              </w:rPr>
              <w:t xml:space="preserve"> </w:t>
            </w:r>
            <w:r w:rsidRPr="0052339A">
              <w:rPr>
                <w:rFonts w:cstheme="minorHAnsi"/>
                <w:b/>
                <w:lang w:val="ru-RU"/>
              </w:rPr>
              <w:t>ТОВ</w:t>
            </w:r>
            <w:r w:rsidRPr="0052339A">
              <w:rPr>
                <w:rFonts w:cstheme="minorHAnsi"/>
                <w:b/>
              </w:rPr>
              <w:t xml:space="preserve"> «</w:t>
            </w:r>
            <w:r w:rsidRPr="0052339A">
              <w:rPr>
                <w:rFonts w:cstheme="minorHAnsi"/>
                <w:b/>
                <w:lang w:val="ru-RU"/>
              </w:rPr>
              <w:t>КОМПАНІЯ</w:t>
            </w:r>
            <w:r w:rsidRPr="0052339A">
              <w:rPr>
                <w:rFonts w:cstheme="minorHAnsi"/>
                <w:b/>
              </w:rPr>
              <w:t xml:space="preserve"> </w:t>
            </w:r>
            <w:r w:rsidRPr="0052339A">
              <w:rPr>
                <w:rFonts w:cstheme="minorHAnsi"/>
                <w:b/>
                <w:lang w:val="ru-RU"/>
              </w:rPr>
              <w:t>З</w:t>
            </w:r>
            <w:r w:rsidRPr="0052339A">
              <w:rPr>
                <w:rFonts w:cstheme="minorHAnsi"/>
                <w:b/>
              </w:rPr>
              <w:t xml:space="preserve"> </w:t>
            </w:r>
            <w:r w:rsidRPr="0052339A">
              <w:rPr>
                <w:rFonts w:cstheme="minorHAnsi"/>
                <w:b/>
                <w:lang w:val="ru-RU"/>
              </w:rPr>
              <w:t>УПРАВЛІННЯ</w:t>
            </w:r>
            <w:r w:rsidRPr="0052339A">
              <w:rPr>
                <w:rFonts w:cstheme="minorHAnsi"/>
                <w:b/>
              </w:rPr>
              <w:t xml:space="preserve"> </w:t>
            </w:r>
            <w:r w:rsidRPr="0052339A">
              <w:rPr>
                <w:rFonts w:cstheme="minorHAnsi"/>
                <w:b/>
                <w:lang w:val="ru-RU"/>
              </w:rPr>
              <w:t>АКТИВАМИ</w:t>
            </w:r>
            <w:r w:rsidRPr="0052339A">
              <w:rPr>
                <w:rFonts w:cstheme="minorHAnsi"/>
                <w:b/>
              </w:rPr>
              <w:t xml:space="preserve"> </w:t>
            </w:r>
            <w:r w:rsidRPr="0052339A">
              <w:rPr>
                <w:rFonts w:cstheme="minorHAnsi"/>
                <w:b/>
                <w:lang w:val="ru-RU"/>
              </w:rPr>
              <w:t>ТА</w:t>
            </w:r>
            <w:r w:rsidRPr="0052339A">
              <w:rPr>
                <w:rFonts w:cstheme="minorHAnsi"/>
                <w:b/>
              </w:rPr>
              <w:t xml:space="preserve"> </w:t>
            </w:r>
            <w:r w:rsidRPr="0052339A">
              <w:rPr>
                <w:rFonts w:cstheme="minorHAnsi"/>
                <w:b/>
                <w:lang w:val="ru-RU"/>
              </w:rPr>
              <w:lastRenderedPageBreak/>
              <w:t>АДМІНІСТРУВАННЯ</w:t>
            </w:r>
            <w:r w:rsidRPr="0052339A">
              <w:rPr>
                <w:rFonts w:cstheme="minorHAnsi"/>
                <w:b/>
              </w:rPr>
              <w:t xml:space="preserve"> </w:t>
            </w:r>
            <w:r w:rsidRPr="0052339A">
              <w:rPr>
                <w:rFonts w:cstheme="minorHAnsi"/>
                <w:b/>
                <w:lang w:val="ru-RU"/>
              </w:rPr>
              <w:t>ПЕНСІЙНИХ</w:t>
            </w:r>
            <w:r w:rsidRPr="0052339A">
              <w:rPr>
                <w:rFonts w:cstheme="minorHAnsi"/>
                <w:b/>
              </w:rPr>
              <w:t xml:space="preserve"> </w:t>
            </w:r>
            <w:r w:rsidRPr="0052339A">
              <w:rPr>
                <w:rFonts w:cstheme="minorHAnsi"/>
                <w:b/>
                <w:lang w:val="ru-RU"/>
              </w:rPr>
              <w:t>ФОНДІВ</w:t>
            </w:r>
            <w:r w:rsidRPr="0052339A">
              <w:rPr>
                <w:rFonts w:cstheme="minorHAnsi"/>
                <w:b/>
              </w:rPr>
              <w:t xml:space="preserve"> </w:t>
            </w:r>
            <w:r w:rsidRPr="0052339A">
              <w:rPr>
                <w:rFonts w:cstheme="minorHAnsi"/>
                <w:b/>
                <w:lang w:val="ru-RU"/>
              </w:rPr>
              <w:t>УКРМАШІНВЕСТ</w:t>
            </w:r>
            <w:r w:rsidRPr="0052339A">
              <w:rPr>
                <w:rFonts w:cstheme="minorHAnsi"/>
                <w:b/>
              </w:rPr>
              <w:t>»</w:t>
            </w:r>
          </w:p>
        </w:tc>
        <w:tc>
          <w:tcPr>
            <w:tcW w:w="1003" w:type="pct"/>
            <w:vAlign w:val="center"/>
          </w:tcPr>
          <w:p w:rsidR="007E1931" w:rsidRPr="0052339A" w:rsidRDefault="007E1931" w:rsidP="007E1931">
            <w:pPr>
              <w:rPr>
                <w:rFonts w:cstheme="minorHAnsi"/>
                <w:lang w:val="ru-RU"/>
              </w:rPr>
            </w:pPr>
            <w:r w:rsidRPr="0052339A">
              <w:rPr>
                <w:rFonts w:cstheme="minorHAnsi"/>
                <w:lang w:val="ru-RU"/>
              </w:rPr>
              <w:lastRenderedPageBreak/>
              <w:t xml:space="preserve">4 125 </w:t>
            </w:r>
          </w:p>
        </w:tc>
        <w:tc>
          <w:tcPr>
            <w:tcW w:w="1218" w:type="pct"/>
            <w:vAlign w:val="center"/>
          </w:tcPr>
          <w:p w:rsidR="007E1931" w:rsidRPr="0052339A" w:rsidRDefault="007E1931" w:rsidP="007E1931">
            <w:pPr>
              <w:rPr>
                <w:rFonts w:cstheme="minorHAnsi"/>
                <w:lang w:val="ru-RU"/>
              </w:rPr>
            </w:pPr>
            <w:r w:rsidRPr="0052339A">
              <w:rPr>
                <w:rFonts w:cstheme="minorHAnsi"/>
                <w:lang w:val="ru-RU"/>
              </w:rPr>
              <w:t xml:space="preserve">4 125,00 </w:t>
            </w:r>
          </w:p>
        </w:tc>
        <w:tc>
          <w:tcPr>
            <w:tcW w:w="1001" w:type="pct"/>
            <w:vAlign w:val="center"/>
          </w:tcPr>
          <w:p w:rsidR="007E1931" w:rsidRPr="0052339A" w:rsidRDefault="007E1931" w:rsidP="007E1931">
            <w:pPr>
              <w:rPr>
                <w:rFonts w:cstheme="minorHAnsi"/>
                <w:lang w:val="ru-RU"/>
              </w:rPr>
            </w:pPr>
            <w:r w:rsidRPr="0052339A">
              <w:rPr>
                <w:rFonts w:cstheme="minorHAnsi"/>
                <w:lang w:val="ru-RU"/>
              </w:rPr>
              <w:t xml:space="preserve">4 125 </w:t>
            </w:r>
          </w:p>
        </w:tc>
        <w:tc>
          <w:tcPr>
            <w:tcW w:w="331" w:type="pct"/>
            <w:vAlign w:val="center"/>
          </w:tcPr>
          <w:p w:rsidR="007E1931" w:rsidRPr="0052339A" w:rsidRDefault="007E1931" w:rsidP="007E1931">
            <w:pPr>
              <w:rPr>
                <w:rFonts w:cstheme="minorHAnsi"/>
                <w:lang w:val="ru-RU"/>
              </w:rPr>
            </w:pPr>
            <w:r w:rsidRPr="0052339A">
              <w:rPr>
                <w:rFonts w:cstheme="minorHAnsi"/>
                <w:lang w:val="ru-RU"/>
              </w:rPr>
              <w:t>0,25%</w:t>
            </w:r>
          </w:p>
        </w:tc>
      </w:tr>
      <w:tr w:rsidR="007E1931" w:rsidRPr="0052339A" w:rsidTr="009403BF">
        <w:trPr>
          <w:trHeight w:val="567"/>
        </w:trPr>
        <w:tc>
          <w:tcPr>
            <w:tcW w:w="255" w:type="pct"/>
          </w:tcPr>
          <w:p w:rsidR="007E1931" w:rsidRPr="0052339A" w:rsidRDefault="007E1931" w:rsidP="007E1931">
            <w:pPr>
              <w:rPr>
                <w:rFonts w:cstheme="minorHAnsi"/>
                <w:lang w:val="uk-UA"/>
              </w:rPr>
            </w:pPr>
          </w:p>
          <w:p w:rsidR="007E1931" w:rsidRPr="0052339A" w:rsidRDefault="007E1931" w:rsidP="007E1931">
            <w:pPr>
              <w:rPr>
                <w:rFonts w:cstheme="minorHAnsi"/>
                <w:lang w:val="uk-UA"/>
              </w:rPr>
            </w:pPr>
          </w:p>
          <w:p w:rsidR="007E1931" w:rsidRPr="0052339A" w:rsidRDefault="007E1931" w:rsidP="007E1931">
            <w:pPr>
              <w:rPr>
                <w:rFonts w:cstheme="minorHAnsi"/>
                <w:lang w:val="uk-UA"/>
              </w:rPr>
            </w:pPr>
            <w:r w:rsidRPr="0052339A">
              <w:rPr>
                <w:rFonts w:cstheme="minorHAnsi"/>
                <w:lang w:val="uk-UA"/>
              </w:rPr>
              <w:t>4</w:t>
            </w:r>
          </w:p>
        </w:tc>
        <w:tc>
          <w:tcPr>
            <w:tcW w:w="1192" w:type="pct"/>
          </w:tcPr>
          <w:p w:rsidR="007E1931" w:rsidRPr="0052339A" w:rsidRDefault="007E1931" w:rsidP="007E1931">
            <w:pPr>
              <w:rPr>
                <w:rFonts w:cstheme="minorHAnsi"/>
                <w:b/>
                <w:lang w:val="uk-UA"/>
              </w:rPr>
            </w:pPr>
          </w:p>
          <w:p w:rsidR="007E1931" w:rsidRPr="0052339A" w:rsidRDefault="007E1931" w:rsidP="007E1931">
            <w:pPr>
              <w:rPr>
                <w:rFonts w:cstheme="minorHAnsi"/>
                <w:b/>
                <w:lang w:val="uk-UA"/>
              </w:rPr>
            </w:pPr>
            <w:r w:rsidRPr="0052339A">
              <w:rPr>
                <w:rFonts w:cstheme="minorHAnsi"/>
                <w:b/>
                <w:lang w:val="uk-UA"/>
              </w:rPr>
              <w:t>ПУБЛІЧНЕ АКЦІОНЕРНЕ ТОВАРИСТВО «ЗАКРИТИЙ НЕДИВЕРСИФІКОВАНИЙ ВЕНЧУРНИЙ КОРПОРАТИВНИЙ ІНВЕСТИЦІЙНИЙ ФОНД «М-КАПІТАЛ»</w:t>
            </w:r>
          </w:p>
        </w:tc>
        <w:tc>
          <w:tcPr>
            <w:tcW w:w="1003" w:type="pct"/>
            <w:vAlign w:val="center"/>
          </w:tcPr>
          <w:p w:rsidR="007E1931" w:rsidRPr="0052339A" w:rsidRDefault="007E1931" w:rsidP="007E1931">
            <w:pPr>
              <w:rPr>
                <w:rFonts w:cstheme="minorHAnsi"/>
                <w:lang w:val="ru-RU"/>
              </w:rPr>
            </w:pPr>
            <w:r w:rsidRPr="0052339A">
              <w:rPr>
                <w:rFonts w:cstheme="minorHAnsi"/>
                <w:lang w:val="uk-UA"/>
              </w:rPr>
              <w:t>4</w:t>
            </w:r>
            <w:r w:rsidRPr="0052339A">
              <w:rPr>
                <w:rFonts w:cstheme="minorHAnsi"/>
                <w:lang w:val="ru-RU"/>
              </w:rPr>
              <w:t> </w:t>
            </w:r>
            <w:r w:rsidRPr="0052339A">
              <w:rPr>
                <w:rFonts w:cstheme="minorHAnsi"/>
                <w:lang w:val="uk-UA"/>
              </w:rPr>
              <w:t>1</w:t>
            </w:r>
            <w:r w:rsidRPr="0052339A">
              <w:rPr>
                <w:rFonts w:cstheme="minorHAnsi"/>
                <w:lang w:val="ru-RU"/>
              </w:rPr>
              <w:t xml:space="preserve">25 </w:t>
            </w:r>
          </w:p>
        </w:tc>
        <w:tc>
          <w:tcPr>
            <w:tcW w:w="1218" w:type="pct"/>
            <w:vAlign w:val="center"/>
          </w:tcPr>
          <w:p w:rsidR="007E1931" w:rsidRPr="0052339A" w:rsidRDefault="007E1931" w:rsidP="007E1931">
            <w:pPr>
              <w:rPr>
                <w:rFonts w:cstheme="minorHAnsi"/>
                <w:lang w:val="ru-RU"/>
              </w:rPr>
            </w:pPr>
            <w:r w:rsidRPr="0052339A">
              <w:rPr>
                <w:rFonts w:cstheme="minorHAnsi"/>
                <w:lang w:val="uk-UA"/>
              </w:rPr>
              <w:t>4</w:t>
            </w:r>
            <w:r w:rsidRPr="0052339A">
              <w:rPr>
                <w:rFonts w:cstheme="minorHAnsi"/>
                <w:lang w:val="ru-RU"/>
              </w:rPr>
              <w:t> </w:t>
            </w:r>
            <w:r w:rsidRPr="0052339A">
              <w:rPr>
                <w:rFonts w:cstheme="minorHAnsi"/>
                <w:lang w:val="uk-UA"/>
              </w:rPr>
              <w:t>1</w:t>
            </w:r>
            <w:r w:rsidRPr="0052339A">
              <w:rPr>
                <w:rFonts w:cstheme="minorHAnsi"/>
                <w:lang w:val="ru-RU"/>
              </w:rPr>
              <w:t xml:space="preserve">25,00 </w:t>
            </w:r>
          </w:p>
        </w:tc>
        <w:tc>
          <w:tcPr>
            <w:tcW w:w="1001" w:type="pct"/>
            <w:vAlign w:val="center"/>
          </w:tcPr>
          <w:p w:rsidR="007E1931" w:rsidRPr="0052339A" w:rsidRDefault="007E1931" w:rsidP="007E1931">
            <w:pPr>
              <w:rPr>
                <w:rFonts w:cstheme="minorHAnsi"/>
                <w:lang w:val="ru-RU"/>
              </w:rPr>
            </w:pPr>
            <w:r w:rsidRPr="0052339A">
              <w:rPr>
                <w:rFonts w:cstheme="minorHAnsi"/>
                <w:lang w:val="uk-UA"/>
              </w:rPr>
              <w:t>4</w:t>
            </w:r>
            <w:r w:rsidRPr="0052339A">
              <w:rPr>
                <w:rFonts w:cstheme="minorHAnsi"/>
                <w:lang w:val="ru-RU"/>
              </w:rPr>
              <w:t> </w:t>
            </w:r>
            <w:r w:rsidRPr="0052339A">
              <w:rPr>
                <w:rFonts w:cstheme="minorHAnsi"/>
                <w:lang w:val="uk-UA"/>
              </w:rPr>
              <w:t>1</w:t>
            </w:r>
            <w:r w:rsidRPr="0052339A">
              <w:rPr>
                <w:rFonts w:cstheme="minorHAnsi"/>
                <w:lang w:val="ru-RU"/>
              </w:rPr>
              <w:t xml:space="preserve">25 </w:t>
            </w:r>
          </w:p>
        </w:tc>
        <w:tc>
          <w:tcPr>
            <w:tcW w:w="331" w:type="pct"/>
            <w:vAlign w:val="center"/>
          </w:tcPr>
          <w:p w:rsidR="007E1931" w:rsidRPr="0052339A" w:rsidRDefault="007E1931" w:rsidP="007E1931">
            <w:pPr>
              <w:rPr>
                <w:rFonts w:cstheme="minorHAnsi"/>
                <w:lang w:val="ru-RU"/>
              </w:rPr>
            </w:pPr>
            <w:r w:rsidRPr="0052339A">
              <w:rPr>
                <w:rFonts w:cstheme="minorHAnsi"/>
                <w:lang w:val="ru-RU"/>
              </w:rPr>
              <w:t>0,25%</w:t>
            </w:r>
          </w:p>
        </w:tc>
      </w:tr>
      <w:tr w:rsidR="00EC5F96" w:rsidRPr="0052339A" w:rsidTr="00EC5F96">
        <w:trPr>
          <w:trHeight w:val="567"/>
        </w:trPr>
        <w:tc>
          <w:tcPr>
            <w:tcW w:w="1447" w:type="pct"/>
            <w:gridSpan w:val="2"/>
          </w:tcPr>
          <w:p w:rsidR="00EC5F96" w:rsidRPr="0052339A" w:rsidRDefault="00EC5F96" w:rsidP="007E1931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Всього:</w:t>
            </w:r>
          </w:p>
        </w:tc>
        <w:tc>
          <w:tcPr>
            <w:tcW w:w="1003" w:type="pct"/>
            <w:vAlign w:val="center"/>
          </w:tcPr>
          <w:p w:rsidR="00EC5F96" w:rsidRPr="0072047F" w:rsidRDefault="00EC5F96" w:rsidP="007E1931">
            <w:pPr>
              <w:rPr>
                <w:rFonts w:cstheme="minorHAnsi"/>
                <w:b/>
                <w:lang w:val="uk-UA"/>
              </w:rPr>
            </w:pPr>
            <w:r w:rsidRPr="0072047F">
              <w:rPr>
                <w:rFonts w:cstheme="minorHAnsi"/>
                <w:b/>
                <w:lang w:val="uk-UA"/>
              </w:rPr>
              <w:t>1 650 000</w:t>
            </w:r>
          </w:p>
        </w:tc>
        <w:tc>
          <w:tcPr>
            <w:tcW w:w="1218" w:type="pct"/>
            <w:vAlign w:val="center"/>
          </w:tcPr>
          <w:p w:rsidR="00EC5F96" w:rsidRPr="0072047F" w:rsidRDefault="00EC5F96" w:rsidP="007E1931">
            <w:pPr>
              <w:rPr>
                <w:rFonts w:cstheme="minorHAnsi"/>
                <w:b/>
                <w:lang w:val="uk-UA"/>
              </w:rPr>
            </w:pPr>
            <w:r w:rsidRPr="0072047F">
              <w:rPr>
                <w:rFonts w:cstheme="minorHAnsi"/>
                <w:b/>
                <w:lang w:val="uk-UA"/>
              </w:rPr>
              <w:t>1 650 000,00</w:t>
            </w:r>
          </w:p>
        </w:tc>
        <w:tc>
          <w:tcPr>
            <w:tcW w:w="1001" w:type="pct"/>
            <w:vAlign w:val="center"/>
          </w:tcPr>
          <w:p w:rsidR="00EC5F96" w:rsidRPr="0072047F" w:rsidRDefault="00EC5F96" w:rsidP="007E1931">
            <w:pPr>
              <w:rPr>
                <w:rFonts w:cstheme="minorHAnsi"/>
                <w:b/>
                <w:lang w:val="uk-UA"/>
              </w:rPr>
            </w:pPr>
            <w:r w:rsidRPr="0072047F">
              <w:rPr>
                <w:rFonts w:cstheme="minorHAnsi"/>
                <w:b/>
                <w:lang w:val="uk-UA"/>
              </w:rPr>
              <w:t>1 650 000</w:t>
            </w:r>
          </w:p>
        </w:tc>
        <w:tc>
          <w:tcPr>
            <w:tcW w:w="331" w:type="pct"/>
            <w:vAlign w:val="center"/>
          </w:tcPr>
          <w:p w:rsidR="00EC5F96" w:rsidRPr="0072047F" w:rsidRDefault="00EC5F96" w:rsidP="007E1931">
            <w:pPr>
              <w:rPr>
                <w:rFonts w:cstheme="minorHAnsi"/>
                <w:b/>
                <w:lang w:val="ru-RU"/>
              </w:rPr>
            </w:pPr>
            <w:r w:rsidRPr="0072047F">
              <w:rPr>
                <w:rFonts w:cstheme="minorHAnsi"/>
                <w:b/>
                <w:lang w:val="ru-RU"/>
              </w:rPr>
              <w:t>100%</w:t>
            </w:r>
          </w:p>
        </w:tc>
      </w:tr>
    </w:tbl>
    <w:p w:rsidR="009766C2" w:rsidRPr="0052339A" w:rsidRDefault="009766C2" w:rsidP="009766C2">
      <w:pPr>
        <w:rPr>
          <w:rFonts w:cstheme="minorHAnsi"/>
          <w:b/>
          <w:lang w:val="uk-UA"/>
        </w:rPr>
      </w:pPr>
    </w:p>
    <w:p w:rsidR="00376063" w:rsidRPr="0052339A" w:rsidRDefault="00376063">
      <w:pPr>
        <w:rPr>
          <w:rFonts w:cstheme="minorHAnsi"/>
          <w:lang w:val="ru-RU"/>
        </w:rPr>
      </w:pPr>
    </w:p>
    <w:sectPr w:rsidR="00376063" w:rsidRPr="0052339A" w:rsidSect="009766C2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70"/>
    <w:rsid w:val="00376063"/>
    <w:rsid w:val="0048404B"/>
    <w:rsid w:val="0052339A"/>
    <w:rsid w:val="006A4070"/>
    <w:rsid w:val="0072047F"/>
    <w:rsid w:val="007E1931"/>
    <w:rsid w:val="009766C2"/>
    <w:rsid w:val="009917DC"/>
    <w:rsid w:val="00EC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D947A"/>
  <w15:chartTrackingRefBased/>
  <w15:docId w15:val="{F19E3B87-4B43-498C-8425-E45E7A1C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E3177-0F96-4E9D-A3D4-CECE30C8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2018-02-07T18:23:00Z</dcterms:created>
  <dcterms:modified xsi:type="dcterms:W3CDTF">2018-02-23T12:03:00Z</dcterms:modified>
</cp:coreProperties>
</file>